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57" w:rsidRDefault="001A5857" w:rsidP="001A58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0E6DE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Рекомендации педагогам:</w:t>
      </w:r>
    </w:p>
    <w:p w:rsidR="001A5857" w:rsidRDefault="001A5857" w:rsidP="001A58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0E6DE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как помочь </w:t>
      </w:r>
      <w:proofErr w:type="spellStart"/>
      <w:r w:rsidRPr="000E6DE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высокотревожным</w:t>
      </w:r>
      <w:proofErr w:type="spellEnd"/>
      <w:r w:rsidRPr="000E6DE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 ученикам и не усугублять тревогу в периоды аттестации</w:t>
      </w:r>
    </w:p>
    <w:p w:rsidR="00567F28" w:rsidRDefault="00970C9C" w:rsidP="001A585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C1C86" wp14:editId="67CF28C1">
                <wp:simplePos x="0" y="0"/>
                <wp:positionH relativeFrom="column">
                  <wp:posOffset>3171825</wp:posOffset>
                </wp:positionH>
                <wp:positionV relativeFrom="paragraph">
                  <wp:posOffset>3810</wp:posOffset>
                </wp:positionV>
                <wp:extent cx="3714750" cy="2705100"/>
                <wp:effectExtent l="19050" t="19050" r="38100" b="361950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7051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857" w:rsidRPr="001A5857" w:rsidRDefault="001A5857" w:rsidP="00970C9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A585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Учитывайте, что тревожные ученики учатся хуже, чем позволяют их способности. А на экзаменах и проверочных работах они показывают результаты хуже, чем могли бы. Поэтому тревожность – враг успеваемости.</w:t>
                            </w:r>
                          </w:p>
                          <w:p w:rsidR="001A5857" w:rsidRDefault="001A5857" w:rsidP="001A58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" o:spid="_x0000_s1026" type="#_x0000_t63" style="position:absolute;left:0;text-align:left;margin-left:249.75pt;margin-top:.3pt;width:292.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GWoAIAAEMFAAAOAAAAZHJzL2Uyb0RvYy54bWysVM1uEzEQviPxDpbvdH9IG4i6qaKUIqSq&#10;jWhRz47XTlZ4bWM72Q03ziDxBjxD1SMInmHzRoy9m20pOSEu3pmd+cbz842PT+pSoDUztlAyw8lB&#10;jBGTVOWFXGT43fXZsxcYWUdkToSSLMMbZvHJ+OmT40qPWKqWSuTMIAgi7ajSGV46p0dRZOmSlcQe&#10;KM0kGLkyJXGgmkWUG1JB9FJEaRwfRZUyuTaKMmvh72lrxOMQn3NG3SXnljkkMgy5uXCacM79GY2P&#10;yWhhiF4WtEuD/EMWJSkkXNqHOiWOoJUp/gpVFtQoq7g7oKqMFOcFZaEGqCaJH1VztSSahVqgOVb3&#10;bbL/Lyy9WM8MKvIMpxhJUsKImm/NXXPb/Nh+aX42t9uvqLnbfgbx1/ZT8725RalvWqXtCLBXemY6&#10;zYLoO1BzU/ov1Ibq0OhN32hWO0Th5/NhMhgewjwo2NJhfJjEYRTRPVwb614zVSIvZLhi+YK9EqLQ&#10;lk2JEGrlQr/J+tw6yACQOwQoPrs2nyC5jWA+JSHfMg7FQgZpQAeasakwaE2AIIRSJt2Rrw/iBW8P&#10;44UQPTDZBxQu6UCdr4exQL8eGO8D/nljjwi3Kul6cFlIZfYFyN/3N7f+u+rbmn35rp7X3YzmKt/A&#10;uI1q98BqelZAe8+JdTNigPgwElhmdwkHF6rKsOokjJbKfNz33/sDH8GKUQWLlGH7YUUMw0i8kcDU&#10;l8lg4DcvKIPDYQqKeWiZP7TIVTlVMIoEng1Ng+j9ndiJ3KjyBnZ+4m8FE5EU7s4wdWanTF274PBq&#10;UDaZBDfYNk3cubzS1Af3DfZ8ua5viNEdxxzQ80Ltlo6MHnGr9fVIqSYrp3gRiOdb3Pa1az1sauBP&#10;96r4p+ChHrzu377xbwAAAP//AwBQSwMEFAAGAAgAAAAhAKI1fd7eAAAACQEAAA8AAABkcnMvZG93&#10;bnJldi54bWxMj8FOwzAQRO9I/IO1SFwQdWhD1IQ4FQL1BocWhHp04yWJsNdR7KSBr2d7guPojWbf&#10;lpvZWTHhEDpPCu4WCQik2puOGgXvb9vbNYgQNRltPaGCbwywqS4vSl0Yf6IdTvvYCB6hUGgFbYx9&#10;IWWoW3Q6LHyPxOzTD05HjkMjzaBPPO6sXCZJJp3uiC+0usenFuuv/egU9Nt8Wr3+PLv0xo4fLwd9&#10;6FaTV+r6an58ABFxjn9lOOuzOlTsdPQjmSCsgjTP77mqIANxxsk65XxksMwykFUp/39Q/QIAAP//&#10;AwBQSwECLQAUAAYACAAAACEAtoM4kv4AAADhAQAAEwAAAAAAAAAAAAAAAAAAAAAAW0NvbnRlbnRf&#10;VHlwZXNdLnhtbFBLAQItABQABgAIAAAAIQA4/SH/1gAAAJQBAAALAAAAAAAAAAAAAAAAAC8BAABf&#10;cmVscy8ucmVsc1BLAQItABQABgAIAAAAIQCDctGWoAIAAEMFAAAOAAAAAAAAAAAAAAAAAC4CAABk&#10;cnMvZTJvRG9jLnhtbFBLAQItABQABgAIAAAAIQCiNX3e3gAAAAkBAAAPAAAAAAAAAAAAAAAAAPoE&#10;AABkcnMvZG93bnJldi54bWxQSwUGAAAAAAQABADzAAAABQYAAAAA&#10;" adj="6300,24300" fillcolor="white [3201]" strokecolor="#f79646 [3209]" strokeweight="2pt">
                <v:textbox>
                  <w:txbxContent>
                    <w:p w:rsidR="001A5857" w:rsidRPr="001A5857" w:rsidRDefault="001A5857" w:rsidP="00970C9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A585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Учитывайте, что тревожные ученики учатся хуже, чем позволяют их способности. А на экзаменах и проверочных работах они показывают результаты хуже, чем могли бы. Поэтому тревожность – враг успеваемости.</w:t>
                      </w:r>
                    </w:p>
                    <w:p w:rsidR="001A5857" w:rsidRDefault="001A5857" w:rsidP="001A58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A5857" w:rsidRDefault="001A5857" w:rsidP="001A5857">
      <w:r>
        <w:rPr>
          <w:noProof/>
          <w:lang w:eastAsia="ru-RU"/>
        </w:rPr>
        <w:drawing>
          <wp:inline distT="0" distB="0" distL="0" distR="0" wp14:anchorId="7FAACD28" wp14:editId="568D6620">
            <wp:extent cx="3019425" cy="2009290"/>
            <wp:effectExtent l="0" t="0" r="0" b="0"/>
            <wp:docPr id="1" name="Рисунок 1" descr="Что это значит – тревожный ребено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это значит – тревожный ребенок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57" w:rsidRDefault="00970C9C" w:rsidP="001A58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601F3" wp14:editId="70D5798D">
                <wp:simplePos x="0" y="0"/>
                <wp:positionH relativeFrom="column">
                  <wp:posOffset>-152400</wp:posOffset>
                </wp:positionH>
                <wp:positionV relativeFrom="paragraph">
                  <wp:posOffset>224155</wp:posOffset>
                </wp:positionV>
                <wp:extent cx="7077075" cy="19812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857" w:rsidRPr="00970C9C" w:rsidRDefault="001A5857" w:rsidP="001A585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0C9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НЕ ИСПОЛЬЗУЙТЕ УСТРАШЕНИЯ ДЛЯ МОТИВАЦИИ</w:t>
                            </w:r>
                          </w:p>
                          <w:p w:rsidR="001A5857" w:rsidRPr="00970C9C" w:rsidRDefault="001A5857" w:rsidP="00970C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Если класс теряет дисциплину, управляйте не эмоциями учеников, а их занятостью: дайте ещё задание, проведите </w:t>
                            </w:r>
                            <w:proofErr w:type="spellStart"/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экпресс</w:t>
                            </w:r>
                            <w:proofErr w:type="spellEnd"/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-опрос по цепочке, а если сможете, добавьте короткую шутку или доступный короткий текст по предмету. Если же класс теряет не дисциплину, а силы, ученики стали вялыми, менее внимательными, то меняйте вид деятельности учеников. Старайтесь вести себя предсказуемо в оценивании. Это нужно, чтобы эмоциональное состояние учеников было рабочим, а не тревожным. Всегда говорите критерии оценки. Оценивайте работу, а не ученика. Указывайте не только, что неверно, но и что </w:t>
                            </w:r>
                            <w:proofErr w:type="gramStart"/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сделано</w:t>
                            </w:r>
                            <w:proofErr w:type="gramEnd"/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верно. </w:t>
                            </w:r>
                          </w:p>
                          <w:p w:rsidR="001A5857" w:rsidRDefault="001A5857" w:rsidP="001A58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-12pt;margin-top:17.65pt;width:557.2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zcpQIAAFIFAAAOAAAAZHJzL2Uyb0RvYy54bWysVM1O3DAQvlfqO1i+l2wWKLAii1YgqkoI&#10;EFBx9jo2G9WxXdu7yfZUiWMr9Rn6DFWlFgp9Be8bdexkA6V7qipFztgz3/zP7O7VpUAzZmyhZIbT&#10;tR5GTFKVF/Iqw28uDl9sY2QdkTkRSrIMz5nFe8Pnz3YrPWB9NVEiZwaBEmkHlc7wxDk9SBJLJ6wk&#10;dk1pJoHJlSmJg6u5SnJDKtBeiqTf671MKmVybRRl1sLrQcPEw6ifc0bdCeeWOSQyDL65eJp4jsOZ&#10;DHfJ4MoQPSlo6wb5By9KUkgw2qk6II6gqSn+UlUW1CiruFujqkwU5wVlMQaIJu09ieZ8QjSLsUBy&#10;rO7SZP+fWno8OzWoyDO8jpEkJZTIf/E3iw+La//V3/pv/s7fLT76H8j/gsfP/qe/j6x7f7v4BMzv&#10;/gathzRW2g5A27k+Ne3NAhlyUnNThj9Ei+qY+nmXelY7ROFxq7cF3yZGFHjpznYKxQ1akwe4Nta9&#10;YqpEgciwUVOZn0GBY97J7Mi6Rn4pB+DgU+NFpNxcsOCIkGeMQ9Bgtx/Rsd3YvjBoRqBRCKVMurS1&#10;H6UDjBdCdMB0FVB0oFY2wFhsww7YWwX802KHiFaVdB24LKQyqxTkb5fu8kZ+GX0Tcwjf1eM6VjpK&#10;hpexyudQfaOasbCaHhaQ2yNi3SkxMAcwMTDb7gQOLlSVYdVSGE2Ueb/qPchDewIXowrmKsP23ZQY&#10;hpF4LaFxd9KNjTCI8bKxudWHi3nMGT/myGm5r6AiKWwRTSMZ5J1Yktyo8hJWwChYBRaRFGxnmDqz&#10;vOy7Zt5hiVA2GkUxGD5N3JE81zQoD3kObXNRXxKj2wZz0JvHajmDZPCkxRrZgJRqNHWKF7H/HvLa&#10;VgAGN7Zxu2TCZnh8j1IPq3D4GwAA//8DAFBLAwQUAAYACAAAACEAVBZ5EOAAAAALAQAADwAAAGRy&#10;cy9kb3ducmV2LnhtbEyPwU7DMBBE70j8g7VI3FqbJqVtiFMVpJyAA4EDRzfeJhHxOoq3beDrcU9w&#10;nJ3R7Jt8O7lenHAMnScNd3MFAqn2tqNGw8d7OVuDCGzImt4TavjGANvi+io3mfVnesNTxY2IJRQy&#10;o6FlHjIpQ92iM2HuB6ToHfzoDEc5NtKO5hzLXS8XSt1LZzqKH1oz4FOL9Vd1dBrCWj5y+erx5TPl&#10;593qp6xoLLW+vZl2DyAYJ/4LwwU/okMRmfb+SDaIXsNskcYtrCFZJiAuAbVRSxD7eElXCcgil/83&#10;FL8AAAD//wMAUEsBAi0AFAAGAAgAAAAhALaDOJL+AAAA4QEAABMAAAAAAAAAAAAAAAAAAAAAAFtD&#10;b250ZW50X1R5cGVzXS54bWxQSwECLQAUAAYACAAAACEAOP0h/9YAAACUAQAACwAAAAAAAAAAAAAA&#10;AAAvAQAAX3JlbHMvLnJlbHNQSwECLQAUAAYACAAAACEASxEc3KUCAABSBQAADgAAAAAAAAAAAAAA&#10;AAAuAgAAZHJzL2Uyb0RvYy54bWxQSwECLQAUAAYACAAAACEAVBZ5EOAAAAALAQAADwAAAAAAAAAA&#10;AAAAAAD/BAAAZHJzL2Rvd25yZXYueG1sUEsFBgAAAAAEAAQA8wAAAAwGAAAAAA==&#10;" fillcolor="white [3201]" strokecolor="#4f81bd [3204]" strokeweight="2pt">
                <v:textbox>
                  <w:txbxContent>
                    <w:p w:rsidR="001A5857" w:rsidRPr="00970C9C" w:rsidRDefault="001A5857" w:rsidP="001A585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970C9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НЕ ИСПОЛЬЗУЙТЕ УСТРАШЕНИЯ ДЛЯ МОТИВАЦИИ</w:t>
                      </w:r>
                    </w:p>
                    <w:p w:rsidR="001A5857" w:rsidRPr="00970C9C" w:rsidRDefault="001A5857" w:rsidP="00970C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Если класс теряет дисциплину, управляйте не эмоциями учеников, а их занятостью: дайте ещё задание, проведите </w:t>
                      </w:r>
                      <w:proofErr w:type="spellStart"/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экпресс</w:t>
                      </w:r>
                      <w:proofErr w:type="spellEnd"/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-опрос по цепочке, а если сможете, добавьте короткую шутку или доступный короткий текст по предмету. Если же класс теряет не дисциплину, а силы, ученики стали вялыми, менее внимательными, то меняйте вид деятельности учеников. Старайтесь вести себя предсказуемо в оценивании. Это нужно, чтобы эмоциональное состояние учеников было рабочим, а не тревожным. Всегда говорите критерии оценки. Оценивайте работу, а не ученика. Указывайте не только, что неверно, но и что </w:t>
                      </w:r>
                      <w:proofErr w:type="gramStart"/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сделано</w:t>
                      </w:r>
                      <w:proofErr w:type="gramEnd"/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верно. </w:t>
                      </w:r>
                    </w:p>
                    <w:p w:rsidR="001A5857" w:rsidRDefault="001A5857" w:rsidP="001A58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A5857" w:rsidRDefault="001A5857" w:rsidP="001A5857"/>
    <w:p w:rsidR="001A5857" w:rsidRDefault="00970C9C" w:rsidP="001A5857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8CE7E" wp14:editId="38866B7A">
                <wp:simplePos x="0" y="0"/>
                <wp:positionH relativeFrom="column">
                  <wp:posOffset>257175</wp:posOffset>
                </wp:positionH>
                <wp:positionV relativeFrom="paragraph">
                  <wp:posOffset>4549775</wp:posOffset>
                </wp:positionV>
                <wp:extent cx="6667500" cy="119062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C9C" w:rsidRPr="00970C9C" w:rsidRDefault="00970C9C" w:rsidP="00970C9C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0C9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НАЗОВИТЕ УЧЕНИКУ ЛЮБОЙ СПОСОБ МОМЕНТАЛЬНОГО СНИЖЕНИЯ ТРЕВОГИ</w:t>
                            </w:r>
                          </w:p>
                          <w:p w:rsidR="00970C9C" w:rsidRPr="00970C9C" w:rsidRDefault="00970C9C" w:rsidP="00970C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Сожми как можно сильнее кулаки и разожми, повтори 3 раза/сильно напряги сжатые губы, а потом расслабь, </w:t>
                            </w:r>
                            <w:proofErr w:type="gramStart"/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повтори</w:t>
                            </w:r>
                            <w:proofErr w:type="gramEnd"/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/представь, что ты вдыхаешь воздух своего самого любимого цвета, а выдыхаешь – самого нелюбимого/ встань и потянись вверх, как будто ты растущее дерево. </w:t>
                            </w:r>
                          </w:p>
                          <w:p w:rsidR="00970C9C" w:rsidRDefault="00970C9C" w:rsidP="00970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margin-left:20.25pt;margin-top:358.25pt;width:52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xypwIAAFIFAAAOAAAAZHJzL2Uyb0RvYy54bWysVM1O3DAQvlfqO1i+lyQrWGBFFq1AVJUQ&#10;IKDi7HVsNqpju7Z3k+2pUo+t1GfoM1SVWij0FbJv1LHzA6V7qnpJZjzzzf/M3n5VCLRgxuZKpjjZ&#10;iDFikqosl9cpfn159GIHI+uIzIhQkqV4ySzeHz9/tlfqERuomRIZMwiMSDsqdYpnzulRFFk6YwWx&#10;G0ozCUKuTEEcsOY6ygwpwXohokEcD6NSmUwbRZm18HrYCPE42OecUXfKuWUOiRRDbC58TfhO/Tca&#10;75HRtSF6ltM2DPIPURQkl+C0N3VIHEFzk/9lqsipUVZxt0FVESnOc8pCDpBNEj/J5mJGNAu5QHGs&#10;7stk/59ZerI4MyjPUgyNkqSAFtVf6pvV+9WH+mt9W3+r7+q71cf6B6p/wePn+md9H0T39e3qEwi/&#10;1zdox5ex1HYE1i70mWk5C6SvScVN4f+QLapC6Zd96VnlEIXH4XC4vRVDhyjIkmQ3Hg62vNXoAa6N&#10;dS+ZKpAnUmzUXGbn0OBQd7I4tq7R7/QA7GNqogiUWwrmAxHynHFIGvwOAjqMGzsQBi0IDAqhlEmX&#10;tP6DtofxXIgemKwDih7U6noYC2PYA+N1wD899ojgVUnXg4tcKrPOQPamC5c3+l32Tc4+fVdNq9Dp&#10;QdeuqcqW0H2jmrWwmh7lUNtjYt0ZMbAH0A/YbXcKHy5UmWLVUhjNlHm37t3rw3iCFKMS9irF9u2c&#10;GIaReCVhcHeTzU2/iIHZ3NoeAGMeS6aPJXJeHCjoSAJXRNNAen0nOpIbVVzBCZh4ryAikoLvFFNn&#10;OubANfsOR4SyySSowfJp4o7lhabeuK+zH5vL6ooY3Q6Yg9k8Ud0OktGTEWt0PVKqydwpnof585Vu&#10;6tp2ABY3jHF7ZPxleMwHrYdTOP4NAAD//wMAUEsDBBQABgAIAAAAIQBgVxZX3QAAAAsBAAAPAAAA&#10;ZHJzL2Rvd25yZXYueG1sTI89T8MwEIZ3JP6DdUhs1C4K/Qi5VAUpEzAQGBjd+Egi4nNku23g1+NM&#10;sN3Ho/eeK3aTHcSJfOgdIywXCgRx40zPLcL7W3WzARGiZqMHx4TwTQF25eVFoXPjzvxKpzq2IoVw&#10;yDVCF+OYSxmajqwOCzcSp92n81bH1PpWGq/PKdwO8laplbS653Sh0yM9dtR81UeLEDbyIVYvjp4/&#10;svi0X/9UNfsK8fpq2t+DiDTFPxhm/aQOZXI6uCObIAaETN0lEmG9XKViBtR2Hh0QtipTIMtC/v+h&#10;/AUAAP//AwBQSwECLQAUAAYACAAAACEAtoM4kv4AAADhAQAAEwAAAAAAAAAAAAAAAAAAAAAAW0Nv&#10;bnRlbnRfVHlwZXNdLnhtbFBLAQItABQABgAIAAAAIQA4/SH/1gAAAJQBAAALAAAAAAAAAAAAAAAA&#10;AC8BAABfcmVscy8ucmVsc1BLAQItABQABgAIAAAAIQDf6+xypwIAAFIFAAAOAAAAAAAAAAAAAAAA&#10;AC4CAABkcnMvZTJvRG9jLnhtbFBLAQItABQABgAIAAAAIQBgVxZX3QAAAAsBAAAPAAAAAAAAAAAA&#10;AAAAAAEFAABkcnMvZG93bnJldi54bWxQSwUGAAAAAAQABADzAAAACwYAAAAA&#10;" fillcolor="white [3201]" strokecolor="#4f81bd [3204]" strokeweight="2pt">
                <v:textbox>
                  <w:txbxContent>
                    <w:p w:rsidR="00970C9C" w:rsidRPr="00970C9C" w:rsidRDefault="00970C9C" w:rsidP="00970C9C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970C9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НАЗОВИТЕ УЧЕНИКУ ЛЮБОЙ СПОСОБ МОМЕНТАЛЬНОГО СНИЖЕНИЯ ТРЕВОГИ</w:t>
                      </w:r>
                    </w:p>
                    <w:p w:rsidR="00970C9C" w:rsidRPr="00970C9C" w:rsidRDefault="00970C9C" w:rsidP="00970C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Сожми как можно сильнее кулаки и разожми, повтори 3 раза/сильно напряги сжатые губы, а потом расслабь, </w:t>
                      </w:r>
                      <w:proofErr w:type="gramStart"/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повтори</w:t>
                      </w:r>
                      <w:proofErr w:type="gramEnd"/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/представь, что ты вдыхаешь воздух своего самого любимого цвета, а выдыхаешь – самого нелюбимого/ встань и потянись вверх, как будто ты растущее дерево. </w:t>
                      </w:r>
                    </w:p>
                    <w:p w:rsidR="00970C9C" w:rsidRDefault="00970C9C" w:rsidP="00970C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8977B" wp14:editId="0F37F4B2">
                <wp:simplePos x="0" y="0"/>
                <wp:positionH relativeFrom="column">
                  <wp:posOffset>152400</wp:posOffset>
                </wp:positionH>
                <wp:positionV relativeFrom="paragraph">
                  <wp:posOffset>3425825</wp:posOffset>
                </wp:positionV>
                <wp:extent cx="6924675" cy="123825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857" w:rsidRPr="00970C9C" w:rsidRDefault="001A5857" w:rsidP="00970C9C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0C9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ПОГОВОРИТЕ О СОСТОЯНИИ РЕБЁНКА, ВЕРНИТЕ </w:t>
                            </w:r>
                            <w:proofErr w:type="gramStart"/>
                            <w:r w:rsidRPr="00970C9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 w:rsidRPr="00970C9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«ЗДЕСЬ И СЕЙЧАС»</w:t>
                            </w:r>
                          </w:p>
                          <w:p w:rsidR="001A5857" w:rsidRPr="00970C9C" w:rsidRDefault="001A5857" w:rsidP="001A5857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Скажите: «Я вижу, ты испытываешь тревогу». Спросите: «Что сделать прямо сейчас, чтобы стало лучше?»  Если ученик не находит ответа, предложите: можно ещё раз прочитать/подыши поглубже и вспоминай, как мы с этими заданиями </w:t>
                            </w:r>
                            <w:proofErr w:type="gramStart"/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работаем</w:t>
                            </w:r>
                            <w:proofErr w:type="gramEnd"/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/посмотри ещё раз, каков порядок действий/смотри, ты уже сделал это, что дальше?</w:t>
                            </w:r>
                          </w:p>
                          <w:p w:rsidR="001A5857" w:rsidRPr="00970C9C" w:rsidRDefault="001A5857" w:rsidP="001A58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margin-left:12pt;margin-top:269.75pt;width:545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eIqwIAAFIFAAAOAAAAZHJzL2Uyb0RvYy54bWysVM1OGzEQvlfqO1i+l80ugUDEBkUgqkoI&#10;EFBxdrw2WdVru7aTTXqq1GMr9Rn6DFWlFgp9hc0bdez9gdKcql52Zzzzzf/M3v6iEGjOjM2VTHG8&#10;0cOISaqyXF6n+PXl0YsdjKwjMiNCSZbiJbN4f/T82V6phyxRUyUyZhAYkXZY6hRPndPDKLJ0ygpi&#10;N5RmEoRcmYI4YM11lBlSgvVCREmvtx2VymTaKMqshdfDWohHwT7njLpTzi1zSKQYYnPha8J34r/R&#10;aI8Mrw3R05w2YZB/iKIguQSnnalD4giamfwvU0VOjbKKuw2qikhxnlMWcoBs4t6TbC6mRLOQCxTH&#10;6q5M9v+ZpSfzM4PyLMUDjCQpoEXVl+pm9X71ofpa3VbfqrvqbvWx+oGqX/D4ufpZ3QfRfXW7+gTC&#10;79UNGvgyltoOwdqFPjMNZ4H0NVlwU/g/ZIsWofTLrvRs4RCFx+3dpL892MKIgixONneSrdCc6AGu&#10;jXUvmSqQJ1Js1Exm59DgUHcyP7YO/IJ+qweMj6mOIlBuKZgPRMhzxiFp8JsEdBg3diAMmhMYFEIp&#10;ky72WYG9oO1hPBeiA8brgKIDNboexsIYdsDeOuCfHjtE8Kqk68BFLpVZZyB704bLa/02+zpnn75b&#10;TBah05ttuyYqW0L3jarXwmp6lENtj4l1Z8TAHsDGwG67U/hwocoUq4bCaKrMu3XvXh/GE6QYlbBX&#10;KbZvZ8QwjMQrCYO7G/f7fhED098aJMCYx5LJY4mcFQcKOhLDFdE0kF7fiZbkRhVXcALG3iuIiKTg&#10;O8XUmZY5cPW+wxGhbDwOarB8mrhjeaGpN+7r7MfmcnFFjG4GzMFsnqh2B8nwyYjVuh4p1XjmFM/D&#10;/PlK13VtOgCLG8aoOTL+Mjzmg9bDKRz9BgAA//8DAFBLAwQUAAYACAAAACEAyatlad8AAAALAQAA&#10;DwAAAGRycy9kb3ducmV2LnhtbEyPwU7DMBBE70j8g7VI3KiTNqVtiFMVpJyAA4EDRzfeJhHxOrLd&#10;NvD1bE9wm9GOZt8U28kO4oQ+9I4UpLMEBFLjTE+tgo/36m4NIkRNRg+OUME3BtiW11eFzo070xue&#10;6tgKLqGQawVdjGMuZWg6tDrM3IjEt4PzVke2vpXG6zOX20HOk+ReWt0Tf+j0iE8dNl/10SoIa/kY&#10;q1eHL59ZfN6tfqqafKXU7c20ewARcYp/YbjgMzqUzLR3RzJBDArmGU+JCpaLzRLEJZCmGau9gtWC&#10;hSwL+X9D+QsAAP//AwBQSwECLQAUAAYACAAAACEAtoM4kv4AAADhAQAAEwAAAAAAAAAAAAAAAAAA&#10;AAAAW0NvbnRlbnRfVHlwZXNdLnhtbFBLAQItABQABgAIAAAAIQA4/SH/1gAAAJQBAAALAAAAAAAA&#10;AAAAAAAAAC8BAABfcmVscy8ucmVsc1BLAQItABQABgAIAAAAIQCkHteIqwIAAFIFAAAOAAAAAAAA&#10;AAAAAAAAAC4CAABkcnMvZTJvRG9jLnhtbFBLAQItABQABgAIAAAAIQDJq2Vp3wAAAAsBAAAPAAAA&#10;AAAAAAAAAAAAAAUFAABkcnMvZG93bnJldi54bWxQSwUGAAAAAAQABADzAAAAEQYAAAAA&#10;" fillcolor="white [3201]" strokecolor="#4f81bd [3204]" strokeweight="2pt">
                <v:textbox>
                  <w:txbxContent>
                    <w:p w:rsidR="001A5857" w:rsidRPr="00970C9C" w:rsidRDefault="001A5857" w:rsidP="00970C9C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970C9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ПОГОВОРИТЕ О СОСТОЯНИИ РЕБЁНКА, ВЕРНИТЕ </w:t>
                      </w:r>
                      <w:proofErr w:type="gramStart"/>
                      <w:r w:rsidRPr="00970C9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В</w:t>
                      </w:r>
                      <w:proofErr w:type="gramEnd"/>
                      <w:r w:rsidRPr="00970C9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«ЗДЕСЬ И СЕЙЧАС»</w:t>
                      </w:r>
                    </w:p>
                    <w:p w:rsidR="001A5857" w:rsidRPr="00970C9C" w:rsidRDefault="001A5857" w:rsidP="001A5857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Скажите: «Я вижу, ты испытываешь тревогу». Спросите: «Что сделать прямо сейчас, чтобы стало лучше?»  Если ученик не находит ответа, предложите: можно ещё раз прочитать/подыши поглубже и вспоминай, как мы с этими заданиями </w:t>
                      </w:r>
                      <w:proofErr w:type="gramStart"/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работаем</w:t>
                      </w:r>
                      <w:proofErr w:type="gramEnd"/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/посмотри ещё раз, каков порядок действий/смотри, ты уже сделал это, что дальше?</w:t>
                      </w:r>
                    </w:p>
                    <w:p w:rsidR="001A5857" w:rsidRPr="00970C9C" w:rsidRDefault="001A5857" w:rsidP="001A58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30E2D" wp14:editId="2033D96C">
                <wp:simplePos x="0" y="0"/>
                <wp:positionH relativeFrom="column">
                  <wp:posOffset>-304800</wp:posOffset>
                </wp:positionH>
                <wp:positionV relativeFrom="paragraph">
                  <wp:posOffset>2463800</wp:posOffset>
                </wp:positionV>
                <wp:extent cx="7067550" cy="9620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857" w:rsidRPr="00970C9C" w:rsidRDefault="001A5857" w:rsidP="00970C9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0C9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ВЫЧЛЕНИТЕ ВЫСОКОТРЕВОЖНЫХ УЧЕНИКОВ</w:t>
                            </w:r>
                          </w:p>
                          <w:p w:rsidR="001A5857" w:rsidRPr="00970C9C" w:rsidRDefault="001A5857" w:rsidP="001A585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Это те, кто волнуется во время ответов и проверочных работ, забывает то, что знает во время проверок, прямо говорит о страхе и ожидании провала («я не сдам», «я точно ошибусь»), а также ученики, у которых на фоне проверочных работ начинает болеть голова, живот, возникает тошнота, скачет давление.</w:t>
                            </w:r>
                          </w:p>
                          <w:p w:rsidR="001A5857" w:rsidRDefault="001A5857" w:rsidP="001A58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margin-left:-24pt;margin-top:194pt;width:556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6SqQIAAFEFAAAOAAAAZHJzL2Uyb0RvYy54bWysVM1uEzEQviPxDpbvdDdR0tKomypqVYRU&#10;tVVT1LPjtZsVXtvYTnbDCYljkXgGngEhQUvLK2zeiLH3p6XkhLjsznjmm/+Zvf0yF2jJjM2UTHBv&#10;K8aISarSTF4l+M3F0YuXGFlHZEqEkizBK2bx/vj5s71Cj1hfzZVImUFgRNpRoRM8d06PosjSOcuJ&#10;3VKaSRByZXLigDVXUWpIAdZzEfXjeDsqlEm1UZRZC6+HtRCPg33OGXWnnFvmkEgwxObC14TvzH+j&#10;8R4ZXRmi5xltwiD/EEVOMglOO1OHxBG0MNlfpvKMGmUVd1tU5ZHiPKMs5ADZ9OIn2UznRLOQCxTH&#10;6q5M9v+ZpSfLM4OyNMFDjCTJoUXVl+pm/WH9sfpa3Vbfqrvqbn1d/UDVL3j8XP2s7oPovrpdfwLh&#10;9+oGDX0ZC21HYG2qz0zDWSB9TUpucv+HbFEZSr/qSs9Khyg87sTbO8MhdIiCbHe7H/eD0egBrY11&#10;r5jKkScSbNRCpufQ31B2sjy2DtyCfqsHjA+pDiJQbiWYj0PIc8YhZ3DbD+gwbexAGLQkMCeEUiZd&#10;zycF9oK2h/FMiA7Y2wQUHajR9TAWprADxpuAf3rsEMGrkq4D55lUZpOB9G0bLq/12+zrnH36rpyV&#10;odGDtlszla6g+UbVW2E1PcqgtsfEujNiYA2gHbDa7hQ+XKgiwaqhMJor837Tu9eH6QQpRgWsVYLt&#10;uwUxDCPxWsLc7vYGA7+HgRkMd/rAmMeS2WOJXOQHCjrSgyOiaSC9vhMtyY3KL+ECTLxXEBFJwXeC&#10;qTMtc+DqdYcbQtlkEtRg9zRxx3KqqTfu6+zH5qK8JEY3A+ZgNE9Uu4Jk9GTEal2PlGqycIpnYf58&#10;peu6Nh2AvQ1j1NwYfxge80Hr4RKOfwMAAP//AwBQSwMEFAAGAAgAAAAhAF1If5bfAAAADAEAAA8A&#10;AABkcnMvZG93bnJldi54bWxMj8FOwzAQRO9I/IO1SNxaB9qUEOJUBSkn6IHAgaMbL0lEvI7sbRv4&#10;epwT3Ga0o9k3xXaygzihD70jBTfLBARS40xPrYL3t2qRgQisyejBESr4xgDb8vKi0LlxZ3rFU82t&#10;iCUUcq2gYx5zKUPTodVh6UakePt03mqO1rfSeH2O5XaQt0mykVb3FD90esSnDpuv+mgVhEw+crV3&#10;+PKx5ufd3U9Vk6+Uur6adg8gGCf+C8OMH9GhjEwHdyQTxKBgsc7iFlawymYxJ5JNGtVBQbq6T0GW&#10;hfw/ovwFAAD//wMAUEsBAi0AFAAGAAgAAAAhALaDOJL+AAAA4QEAABMAAAAAAAAAAAAAAAAAAAAA&#10;AFtDb250ZW50X1R5cGVzXS54bWxQSwECLQAUAAYACAAAACEAOP0h/9YAAACUAQAACwAAAAAAAAAA&#10;AAAAAAAvAQAAX3JlbHMvLnJlbHNQSwECLQAUAAYACAAAACEAboCekqkCAABRBQAADgAAAAAAAAAA&#10;AAAAAAAuAgAAZHJzL2Uyb0RvYy54bWxQSwECLQAUAAYACAAAACEAXUh/lt8AAAAMAQAADwAAAAAA&#10;AAAAAAAAAAADBQAAZHJzL2Rvd25yZXYueG1sUEsFBgAAAAAEAAQA8wAAAA8GAAAAAA==&#10;" fillcolor="white [3201]" strokecolor="#4f81bd [3204]" strokeweight="2pt">
                <v:textbox>
                  <w:txbxContent>
                    <w:p w:rsidR="001A5857" w:rsidRPr="00970C9C" w:rsidRDefault="001A5857" w:rsidP="00970C9C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970C9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ВЫЧЛЕНИТЕ ВЫСОКОТРЕВОЖНЫХ УЧЕНИКОВ</w:t>
                      </w:r>
                    </w:p>
                    <w:p w:rsidR="001A5857" w:rsidRPr="00970C9C" w:rsidRDefault="001A5857" w:rsidP="001A585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Это те, кто волнуется во время ответов и проверочных работ, забывает то, что знает во время проверок, прямо говорит о страхе и ожидании провала («я не сдам», «я точно ошибусь»), а также ученики, у которых на фоне проверочных работ начинает болеть голова, живот, возникает тошнота, скачет давление.</w:t>
                      </w:r>
                    </w:p>
                    <w:p w:rsidR="001A5857" w:rsidRDefault="001A5857" w:rsidP="001A58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F1C29" wp14:editId="7D480E8F">
                <wp:simplePos x="0" y="0"/>
                <wp:positionH relativeFrom="column">
                  <wp:posOffset>666750</wp:posOffset>
                </wp:positionH>
                <wp:positionV relativeFrom="paragraph">
                  <wp:posOffset>1206500</wp:posOffset>
                </wp:positionV>
                <wp:extent cx="6362700" cy="12573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857" w:rsidRPr="00970C9C" w:rsidRDefault="001A5857" w:rsidP="00970C9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0C9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ИЗБЕГАЙТЕ ПРОГНОЗОВ</w:t>
                            </w:r>
                            <w:r w:rsidRPr="00970C9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, СОДЕРЖАЩИХ  ОБЕЩАНИЕ НЕУСПЕХА</w:t>
                            </w:r>
                          </w:p>
                          <w:p w:rsidR="001A5857" w:rsidRPr="00970C9C" w:rsidRDefault="001A5857" w:rsidP="001A585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надо говорить «не сдашь», «завалишь». Даже самые непослушные ученики на самом деле принимают угрозы учителя всерьёз. Помните, что есть понятие </w:t>
                            </w:r>
                            <w:proofErr w:type="spellStart"/>
                            <w:r w:rsidRPr="00970C9C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самоисполняющегося</w:t>
                            </w:r>
                            <w:proofErr w:type="spellEnd"/>
                            <w:r w:rsidRPr="00970C9C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пророчества</w:t>
                            </w:r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услышанный о себе прогноз человек действительно воплощает.  Скажите о будущем, </w:t>
                            </w:r>
                            <w:proofErr w:type="spellStart"/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акцентируясь</w:t>
                            </w:r>
                            <w:proofErr w:type="spellEnd"/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другом</w:t>
                            </w:r>
                            <w:proofErr w:type="gramEnd"/>
                            <w:r w:rsidRPr="00970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вот такие типы заданий будут, вспоминаем, что с ними делать, называйте по цепочке каждый шаг работы.</w:t>
                            </w:r>
                          </w:p>
                          <w:p w:rsidR="001A5857" w:rsidRDefault="001A5857" w:rsidP="001A58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1" style="position:absolute;margin-left:52.5pt;margin-top:95pt;width:501pt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f3pwIAAFIFAAAOAAAAZHJzL2Uyb0RvYy54bWysVM1uEzEQviPxDpbvdLNp2kLUTRWlKkKq&#10;2qot6tnx2s0Kr21sJ7vhhMQRJJ6BZ0BI0NLyCps3Yuz9aSg5IS67M5755n9m/6DMBVowYzMlExxv&#10;9TBikqo0k9cJfn159Ow5RtYRmRKhJEvwkll8MHr6ZL/QQ9ZXMyVSZhAYkXZY6ATPnNPDKLJ0xnJi&#10;t5RmEoRcmZw4YM11lBpSgPVcRP1ebzcqlEm1UZRZC6+HtRCPgn3OGXWnnFvmkEgwxObC14Tv1H+j&#10;0T4ZXhuiZxltwiD/EEVOMglOO1OHxBE0N9lfpvKMGmUVd1tU5ZHiPKMs5ADZxL1H2VzMiGYhFyiO&#10;1V2Z7P8zS08WZwZlaYIHGEmSQ4uqL9XN6v3qQ/W1uq2+VXfV3epj9QNVv+Dxc/Wzug+i++p29QmE&#10;36sbNPBlLLQdgrULfWYazgLpa1Jyk/s/ZIvKUPplV3pWOkThcXd7t7/Xgw5RkMX9nb1tYMBO9ADX&#10;xrqXTOXIEwk2ai7Tc2hwqDtZHFtX67d6APYx1VEEyi0F84EIec44JA1++wEdxo1NhEELAoNCKGXS&#10;xY3/oO1hPBOiA8abgKIDNboexsIYdsDeJuCfHjtE8Kqk68B5JpXZZCB904bLa/02+zpnn74rp2Xo&#10;9E7brqlKl9B9o+q1sJoeZVDbY2LdGTGwB9AP2G13Ch8uVJFg1VAYzZR5t+nd68N4ghSjAvYqwfbt&#10;nBiGkXglYXBfxIOBX8TADHb2+sCYdcl0XSLn+URBR2K4IpoG0us70ZLcqPwKTsDYewURkRR8J5g6&#10;0zITV+87HBHKxuOgBsuniTuWF5p6477OfmwuyytidDNgDmbzRLU7SIaPRqzW9UipxnOneBbmz1e6&#10;rmvTAVjcMMbNkfGXYZ0PWg+ncPQbAAD//wMAUEsDBBQABgAIAAAAIQAEUUoZ3QAAAAwBAAAPAAAA&#10;ZHJzL2Rvd25yZXYueG1sTI/NTsMwEITvSLyDtUjcqF3+GkKcqiDlBBwIHDi68ZJExOso3raBp2d7&#10;gts32tHsTLGew6D2OKU+koXlwoBCaqLvqbXw/lZdZKASO/JuiIQWvjHBujw9KVzu44FecV9zqySE&#10;Uu4sdMxjrnVqOgwuLeKIJLfPOAXHIqdW+8kdJDwM+tKYWx1cT/KhcyM+dth81btgIWX6gauXiM8f&#10;1/y0Wf1UNU2Vtedn8+YeFOPMf2Y41pfqUEqnbdyRT2oQbW5kCwvcGYGjY2lWQlsLV1lmQJeF/j+i&#10;/AUAAP//AwBQSwECLQAUAAYACAAAACEAtoM4kv4AAADhAQAAEwAAAAAAAAAAAAAAAAAAAAAAW0Nv&#10;bnRlbnRfVHlwZXNdLnhtbFBLAQItABQABgAIAAAAIQA4/SH/1gAAAJQBAAALAAAAAAAAAAAAAAAA&#10;AC8BAABfcmVscy8ucmVsc1BLAQItABQABgAIAAAAIQC1SEf3pwIAAFIFAAAOAAAAAAAAAAAAAAAA&#10;AC4CAABkcnMvZTJvRG9jLnhtbFBLAQItABQABgAIAAAAIQAEUUoZ3QAAAAwBAAAPAAAAAAAAAAAA&#10;AAAAAAEFAABkcnMvZG93bnJldi54bWxQSwUGAAAAAAQABADzAAAACwYAAAAA&#10;" fillcolor="white [3201]" strokecolor="#4f81bd [3204]" strokeweight="2pt">
                <v:textbox>
                  <w:txbxContent>
                    <w:p w:rsidR="001A5857" w:rsidRPr="00970C9C" w:rsidRDefault="001A5857" w:rsidP="00970C9C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970C9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ИЗБЕГАЙТЕ ПРОГНОЗОВ</w:t>
                      </w:r>
                      <w:r w:rsidRPr="00970C9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, СОДЕРЖАЩИХ  ОБЕЩАНИЕ НЕУСПЕХА</w:t>
                      </w:r>
                    </w:p>
                    <w:p w:rsidR="001A5857" w:rsidRPr="00970C9C" w:rsidRDefault="001A5857" w:rsidP="001A585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надо говорить «не сдашь», «завалишь». Даже самые непослушные ученики на самом деле принимают угрозы учителя всерьёз. Помните, что есть понятие </w:t>
                      </w:r>
                      <w:proofErr w:type="spellStart"/>
                      <w:r w:rsidRPr="00970C9C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самоисполняющегося</w:t>
                      </w:r>
                      <w:proofErr w:type="spellEnd"/>
                      <w:r w:rsidRPr="00970C9C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пророчества</w:t>
                      </w:r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услышанный о себе прогноз человек действительно воплощает.  Скажите о будущем, </w:t>
                      </w:r>
                      <w:proofErr w:type="spellStart"/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акцентируясь</w:t>
                      </w:r>
                      <w:proofErr w:type="spellEnd"/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другом</w:t>
                      </w:r>
                      <w:proofErr w:type="gramEnd"/>
                      <w:r w:rsidRPr="00970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вот такие типы заданий будут, вспоминаем, что с ними делать, называйте по цепочке каждый шаг работы.</w:t>
                      </w:r>
                    </w:p>
                    <w:p w:rsidR="001A5857" w:rsidRDefault="001A5857" w:rsidP="001A58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A5857" w:rsidSect="001A5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C30"/>
    <w:multiLevelType w:val="hybridMultilevel"/>
    <w:tmpl w:val="18FCFADC"/>
    <w:lvl w:ilvl="0" w:tplc="69E04C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073D3"/>
    <w:multiLevelType w:val="hybridMultilevel"/>
    <w:tmpl w:val="9446A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F2AC8"/>
    <w:multiLevelType w:val="hybridMultilevel"/>
    <w:tmpl w:val="BD9E094A"/>
    <w:lvl w:ilvl="0" w:tplc="4D2279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6F2E02"/>
    <w:multiLevelType w:val="hybridMultilevel"/>
    <w:tmpl w:val="5674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F4D6C"/>
    <w:multiLevelType w:val="hybridMultilevel"/>
    <w:tmpl w:val="A692B2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85"/>
    <w:rsid w:val="001A5857"/>
    <w:rsid w:val="00567F28"/>
    <w:rsid w:val="006C7585"/>
    <w:rsid w:val="009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8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5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8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2024-08-09T11:15:00Z</dcterms:created>
  <dcterms:modified xsi:type="dcterms:W3CDTF">2024-08-09T11:33:00Z</dcterms:modified>
</cp:coreProperties>
</file>