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27" w:rsidRPr="006A1A27" w:rsidRDefault="006A1A27" w:rsidP="006A1A2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A1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Ориентиром  того, что вашему ребенку требуется помощь психолога, поможет следующая схема наблюдения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его поведением и эмоциями</w:t>
      </w:r>
      <w:r w:rsidRPr="006A1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E2236" w:rsidRDefault="00EE2236" w:rsidP="009B73FD">
      <w:pPr>
        <w:rPr>
          <w:rFonts w:ascii="Times New Roman" w:hAnsi="Times New Roman" w:cs="Times New Roman"/>
          <w:b/>
          <w:color w:val="333399"/>
        </w:rPr>
      </w:pP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Агрессивность: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ломает игрушки;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толкает сверстника;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мимоходом ударяет встречных;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кусается;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плюется;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щиплет других;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говорит обидные слова, когда не слышит взрослый;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говорит нецензурные слова;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ругается;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замахивается, но не ударяет;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пугает других;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сжимает губы, кулаки;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сопротивляется при попытке удержать от агрессивных действий;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препятствие стимулирует его аг</w:t>
      </w:r>
      <w:r w:rsidRPr="000D7307">
        <w:rPr>
          <w:rFonts w:ascii="Times New Roman" w:hAnsi="Times New Roman" w:cs="Times New Roman"/>
        </w:rPr>
        <w:softHyphen/>
        <w:t>рессивное поведение;</w:t>
      </w:r>
    </w:p>
    <w:p w:rsidR="00EE2236" w:rsidRPr="000D7307" w:rsidRDefault="00EE2236" w:rsidP="009B73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просит стукнуть себя еще раз.</w:t>
      </w: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Вспыльчивость:</w:t>
      </w:r>
    </w:p>
    <w:p w:rsidR="00EE2236" w:rsidRPr="000D7307" w:rsidRDefault="00EE2236" w:rsidP="009B73F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неожиданно для всех бросает игрушки, гpyбo отвечает;</w:t>
      </w:r>
    </w:p>
    <w:p w:rsidR="00EE2236" w:rsidRPr="000D7307" w:rsidRDefault="00EE2236" w:rsidP="009B73F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может разорвать пособие, сказать нецензурное слово;</w:t>
      </w:r>
    </w:p>
    <w:p w:rsidR="00EE2236" w:rsidRPr="000D7307" w:rsidRDefault="00EE2236" w:rsidP="009B73F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плюется.</w:t>
      </w: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Негативизм:</w:t>
      </w:r>
    </w:p>
    <w:p w:rsidR="00EE2236" w:rsidRPr="000D7307" w:rsidRDefault="00EE2236" w:rsidP="009B73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делает все наоборот;</w:t>
      </w:r>
    </w:p>
    <w:p w:rsidR="00EE2236" w:rsidRPr="000D7307" w:rsidRDefault="00EE2236" w:rsidP="009B73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 трудом включается в коллективную игру;</w:t>
      </w:r>
    </w:p>
    <w:p w:rsidR="00EE2236" w:rsidRPr="000D7307" w:rsidRDefault="00EE2236" w:rsidP="009B73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lastRenderedPageBreak/>
        <w:t>отказывается даже от интересной для всех  и себя деятельности;</w:t>
      </w:r>
    </w:p>
    <w:p w:rsidR="00EE2236" w:rsidRPr="000D7307" w:rsidRDefault="00EE2236" w:rsidP="009B73F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говорит часто слова «не хочу», «не буду», «нет».</w:t>
      </w:r>
    </w:p>
    <w:p w:rsidR="00EE2236" w:rsidRPr="000D7307" w:rsidRDefault="00EE2236" w:rsidP="009B73FD">
      <w:pPr>
        <w:rPr>
          <w:rFonts w:ascii="Times New Roman" w:hAnsi="Times New Roman" w:cs="Times New Roman"/>
          <w:b/>
        </w:rPr>
      </w:pPr>
    </w:p>
    <w:p w:rsidR="00EE2236" w:rsidRPr="000D7307" w:rsidRDefault="00EE2236" w:rsidP="009B73FD">
      <w:pPr>
        <w:rPr>
          <w:rFonts w:ascii="Times New Roman" w:hAnsi="Times New Roman" w:cs="Times New Roman"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Демонстративность:</w:t>
      </w:r>
    </w:p>
    <w:p w:rsidR="00EE2236" w:rsidRPr="000D7307" w:rsidRDefault="00EE2236" w:rsidP="009B73F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отворачивается;</w:t>
      </w:r>
    </w:p>
    <w:p w:rsidR="00EE2236" w:rsidRPr="000D7307" w:rsidRDefault="00EE2236" w:rsidP="009B73F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утрирует движения на занятии;</w:t>
      </w:r>
    </w:p>
    <w:p w:rsidR="00EE2236" w:rsidRPr="000D7307" w:rsidRDefault="00EE2236" w:rsidP="009B73F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стремится обратить на себя вни</w:t>
      </w:r>
      <w:r w:rsidRPr="000D7307">
        <w:rPr>
          <w:rFonts w:ascii="Times New Roman" w:hAnsi="Times New Roman" w:cs="Times New Roman"/>
        </w:rPr>
        <w:softHyphen/>
        <w:t>мание в ущерб организации за</w:t>
      </w:r>
      <w:r w:rsidRPr="000D7307">
        <w:rPr>
          <w:rFonts w:ascii="Times New Roman" w:hAnsi="Times New Roman" w:cs="Times New Roman"/>
        </w:rPr>
        <w:softHyphen/>
        <w:t>нятий;</w:t>
      </w:r>
    </w:p>
    <w:p w:rsidR="00EE2236" w:rsidRPr="000D7307" w:rsidRDefault="00EE2236" w:rsidP="009B73F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делая что-то наоборот, наблюдает за реакцией окружающих.</w:t>
      </w: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Обидчивость:</w:t>
      </w:r>
    </w:p>
    <w:p w:rsidR="00EE2236" w:rsidRPr="000D7307" w:rsidRDefault="00EE2236" w:rsidP="009B73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обижается при проигрыше в игре; болезненно реагирует на заме</w:t>
      </w:r>
      <w:r w:rsidRPr="000D7307">
        <w:rPr>
          <w:rFonts w:ascii="Times New Roman" w:hAnsi="Times New Roman" w:cs="Times New Roman"/>
        </w:rPr>
        <w:softHyphen/>
        <w:t>чания, на повышенный тон го</w:t>
      </w:r>
      <w:r w:rsidRPr="000D7307">
        <w:rPr>
          <w:rFonts w:ascii="Times New Roman" w:hAnsi="Times New Roman" w:cs="Times New Roman"/>
        </w:rPr>
        <w:softHyphen/>
        <w:t>лоса;</w:t>
      </w:r>
    </w:p>
    <w:p w:rsidR="00EE2236" w:rsidRPr="000D7307" w:rsidRDefault="00EE2236" w:rsidP="009B73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недовольное выражение лица; часто плачет.</w:t>
      </w: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Конфликтность:</w:t>
      </w:r>
    </w:p>
    <w:p w:rsidR="00EE2236" w:rsidRPr="000D7307" w:rsidRDefault="00EE2236" w:rsidP="002D5F99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сам провоцирует конфликт;</w:t>
      </w:r>
    </w:p>
    <w:p w:rsidR="00EE2236" w:rsidRPr="000D7307" w:rsidRDefault="00EE2236" w:rsidP="002D5F99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отвечает конфликтно на конфлик</w:t>
      </w:r>
      <w:r w:rsidRPr="000D7307">
        <w:rPr>
          <w:rFonts w:ascii="Times New Roman" w:hAnsi="Times New Roman" w:cs="Times New Roman"/>
        </w:rPr>
        <w:softHyphen/>
        <w:t>тные действия других;</w:t>
      </w:r>
    </w:p>
    <w:p w:rsidR="00EE2236" w:rsidRPr="000D7307" w:rsidRDefault="00EE2236" w:rsidP="002D5F99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 учитывает желаний и интере</w:t>
      </w:r>
      <w:r w:rsidRPr="000D7307">
        <w:rPr>
          <w:rFonts w:ascii="Times New Roman" w:hAnsi="Times New Roman" w:cs="Times New Roman"/>
        </w:rPr>
        <w:softHyphen/>
        <w:t>сов сверстников в совместной де</w:t>
      </w:r>
      <w:r w:rsidRPr="000D7307">
        <w:rPr>
          <w:rFonts w:ascii="Times New Roman" w:hAnsi="Times New Roman" w:cs="Times New Roman"/>
        </w:rPr>
        <w:softHyphen/>
        <w:t>ятельности или взаимоотноше</w:t>
      </w:r>
      <w:r w:rsidRPr="000D7307">
        <w:rPr>
          <w:rFonts w:ascii="Times New Roman" w:hAnsi="Times New Roman" w:cs="Times New Roman"/>
        </w:rPr>
        <w:softHyphen/>
        <w:t>ниях;</w:t>
      </w:r>
    </w:p>
    <w:p w:rsidR="00EE2236" w:rsidRPr="000D7307" w:rsidRDefault="00EE2236" w:rsidP="002D5F99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 уступает игрушек.</w:t>
      </w: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Эмоциональная отгороженность:</w:t>
      </w:r>
    </w:p>
    <w:p w:rsidR="00EE2236" w:rsidRPr="000D7307" w:rsidRDefault="00EE2236" w:rsidP="009B73F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когда все дети вместе, стремится уединиться;</w:t>
      </w:r>
    </w:p>
    <w:p w:rsidR="00EE2236" w:rsidRPr="000D7307" w:rsidRDefault="00EE2236" w:rsidP="009B73F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входит в помещение и сразу идет к игрушкам;</w:t>
      </w:r>
    </w:p>
    <w:p w:rsidR="00EE2236" w:rsidRPr="000D7307" w:rsidRDefault="00EE2236" w:rsidP="009B73F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занят своим делом и не замечает  окружающих;</w:t>
      </w:r>
    </w:p>
    <w:p w:rsidR="00EE2236" w:rsidRPr="000D7307" w:rsidRDefault="00EE2236" w:rsidP="009B73F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 xml:space="preserve">не использует речь как средство </w:t>
      </w:r>
      <w:r w:rsidRPr="000D7307">
        <w:rPr>
          <w:rFonts w:ascii="Times New Roman" w:hAnsi="Times New Roman" w:cs="Times New Roman"/>
        </w:rPr>
        <w:tab/>
        <w:t>общения;</w:t>
      </w:r>
    </w:p>
    <w:p w:rsidR="00EE2236" w:rsidRPr="000D7307" w:rsidRDefault="00EE2236" w:rsidP="009B73F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 xml:space="preserve">когда говорит, то речь не обращена к </w:t>
      </w:r>
      <w:r w:rsidRPr="000D7307">
        <w:rPr>
          <w:rFonts w:ascii="Times New Roman" w:hAnsi="Times New Roman" w:cs="Times New Roman"/>
        </w:rPr>
        <w:lastRenderedPageBreak/>
        <w:t>собеседнику;</w:t>
      </w:r>
    </w:p>
    <w:p w:rsidR="00EE2236" w:rsidRPr="000D7307" w:rsidRDefault="00EE2236" w:rsidP="009B73F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 выполняет просьбу, требование, хотя слышит и понимает со</w:t>
      </w:r>
      <w:r w:rsidRPr="000D7307">
        <w:rPr>
          <w:rFonts w:ascii="Times New Roman" w:hAnsi="Times New Roman" w:cs="Times New Roman"/>
        </w:rPr>
        <w:softHyphen/>
        <w:t>держание;</w:t>
      </w:r>
    </w:p>
    <w:p w:rsidR="00EE2236" w:rsidRPr="000D7307" w:rsidRDefault="00EE2236" w:rsidP="009B73F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 реагирует на переход с обычной речи на шепот;</w:t>
      </w:r>
    </w:p>
    <w:p w:rsidR="00EE2236" w:rsidRPr="000D7307" w:rsidRDefault="00EE2236" w:rsidP="009B73F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избегает смотреть в лицо собеседнику.</w:t>
      </w:r>
    </w:p>
    <w:p w:rsidR="00EE2236" w:rsidRPr="000D7307" w:rsidRDefault="00EE2236" w:rsidP="009B73FD">
      <w:pPr>
        <w:rPr>
          <w:rFonts w:ascii="Times New Roman" w:hAnsi="Times New Roman" w:cs="Times New Roman"/>
          <w:b/>
        </w:rPr>
      </w:pP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Нерешительность:</w:t>
      </w:r>
    </w:p>
    <w:p w:rsidR="00EE2236" w:rsidRPr="000D7307" w:rsidRDefault="00EE2236" w:rsidP="002D5F99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избегает ситуации устного опроса на занятии;</w:t>
      </w:r>
    </w:p>
    <w:p w:rsidR="00EE2236" w:rsidRPr="000D7307" w:rsidRDefault="00EE2236" w:rsidP="002D5F99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отказывается от ведущих ролей в играх;</w:t>
      </w:r>
    </w:p>
    <w:p w:rsidR="00EE2236" w:rsidRPr="000D7307" w:rsidRDefault="00EE2236" w:rsidP="002D5F99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часто использует фразы «не знаю», «может быть», «трудно сказать»;</w:t>
      </w:r>
    </w:p>
    <w:p w:rsidR="00EE2236" w:rsidRPr="000D7307" w:rsidRDefault="00EE2236" w:rsidP="002D5F99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 отвечает на вопрос, хотя знает верный ответ;</w:t>
      </w:r>
    </w:p>
    <w:p w:rsidR="00EE2236" w:rsidRPr="000D7307" w:rsidRDefault="00EE2236" w:rsidP="002D5F99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в ситуации новизны ребенок про</w:t>
      </w:r>
      <w:r w:rsidRPr="000D7307">
        <w:rPr>
          <w:rFonts w:ascii="Times New Roman" w:hAnsi="Times New Roman" w:cs="Times New Roman"/>
        </w:rPr>
        <w:softHyphen/>
        <w:t>являет тормозные реакции; его поведение вариативное.</w:t>
      </w: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Тревожность:</w:t>
      </w:r>
    </w:p>
    <w:p w:rsidR="00EE2236" w:rsidRPr="000D7307" w:rsidRDefault="00EE2236" w:rsidP="009B73F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блуждающий, отстраненный взгляд;</w:t>
      </w:r>
    </w:p>
    <w:p w:rsidR="00EE2236" w:rsidRPr="000D7307" w:rsidRDefault="00EE2236" w:rsidP="009B73F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 может объяснить причины сво</w:t>
      </w:r>
      <w:r w:rsidRPr="000D7307">
        <w:rPr>
          <w:rFonts w:ascii="Times New Roman" w:hAnsi="Times New Roman" w:cs="Times New Roman"/>
        </w:rPr>
        <w:softHyphen/>
        <w:t>ей тревоги;</w:t>
      </w:r>
    </w:p>
    <w:p w:rsidR="00EE2236" w:rsidRPr="000D7307" w:rsidRDefault="00EE2236" w:rsidP="009B73F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неожиданно вздрагивает; осторожно ходит; стремится быть поближе к  взрослому.</w:t>
      </w: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Скованность:</w:t>
      </w:r>
    </w:p>
    <w:p w:rsidR="00EE2236" w:rsidRPr="000D7307" w:rsidRDefault="00EE2236" w:rsidP="009B73F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 знает, чем заняться; бездеятельно смотрит по сторо</w:t>
      </w:r>
      <w:r w:rsidRPr="000D7307">
        <w:rPr>
          <w:rFonts w:ascii="Times New Roman" w:hAnsi="Times New Roman" w:cs="Times New Roman"/>
        </w:rPr>
        <w:softHyphen/>
        <w:t>нам;</w:t>
      </w:r>
    </w:p>
    <w:p w:rsidR="00EE2236" w:rsidRPr="000D7307" w:rsidRDefault="00EE2236" w:rsidP="009B73FD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говорит слишком тихо; темп действий замедлен; запаздывает при действиях по сиг</w:t>
      </w:r>
      <w:r w:rsidRPr="000D7307">
        <w:rPr>
          <w:rFonts w:ascii="Times New Roman" w:hAnsi="Times New Roman" w:cs="Times New Roman"/>
        </w:rPr>
        <w:softHyphen/>
        <w:t>налу.</w:t>
      </w: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Эгоцентричность:</w:t>
      </w:r>
    </w:p>
    <w:p w:rsidR="00EE2236" w:rsidRPr="000D7307" w:rsidRDefault="00EE2236" w:rsidP="009B73F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считает, что все игрушки, все кон</w:t>
      </w:r>
      <w:r w:rsidRPr="000D7307">
        <w:rPr>
          <w:rFonts w:ascii="Times New Roman" w:hAnsi="Times New Roman" w:cs="Times New Roman"/>
        </w:rPr>
        <w:softHyphen/>
        <w:t>феты — для него;</w:t>
      </w:r>
    </w:p>
    <w:p w:rsidR="00EE2236" w:rsidRPr="000D7307" w:rsidRDefault="00EE2236" w:rsidP="009B73F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lastRenderedPageBreak/>
        <w:t>навязывает свою игру, желания  детям;</w:t>
      </w:r>
    </w:p>
    <w:p w:rsidR="00EE2236" w:rsidRPr="000D7307" w:rsidRDefault="00EE2236" w:rsidP="009B73FD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часто использует местоимение о «я».</w:t>
      </w:r>
    </w:p>
    <w:p w:rsidR="00EE2236" w:rsidRPr="000D7307" w:rsidRDefault="00EE2236" w:rsidP="009B73FD">
      <w:pPr>
        <w:rPr>
          <w:rFonts w:ascii="Times New Roman" w:hAnsi="Times New Roman" w:cs="Times New Roman"/>
          <w:b/>
        </w:rPr>
      </w:pPr>
    </w:p>
    <w:p w:rsidR="00EE2236" w:rsidRPr="000D7307" w:rsidRDefault="00EE2236" w:rsidP="009B73FD">
      <w:pPr>
        <w:rPr>
          <w:rFonts w:ascii="Times New Roman" w:hAnsi="Times New Roman" w:cs="Times New Roman"/>
          <w:b/>
        </w:rPr>
      </w:pP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Избегание умственных усилий:</w:t>
      </w:r>
    </w:p>
    <w:p w:rsidR="00EE2236" w:rsidRPr="000D7307" w:rsidRDefault="00EE2236" w:rsidP="009B73F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быстро устает от доступного по возрасту умственного задания (на сравнение, обобщение, действия по образцу);</w:t>
      </w:r>
    </w:p>
    <w:p w:rsidR="00EE2236" w:rsidRPr="000D7307" w:rsidRDefault="00EE2236" w:rsidP="009B73FD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 смотрит мультфильмы.</w:t>
      </w:r>
    </w:p>
    <w:p w:rsidR="00EE2236" w:rsidRPr="000D7307" w:rsidRDefault="00EE2236" w:rsidP="009B73FD">
      <w:pPr>
        <w:rPr>
          <w:rFonts w:ascii="Times New Roman" w:hAnsi="Times New Roman" w:cs="Times New Roman"/>
          <w:b/>
        </w:rPr>
      </w:pP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Дефицит внимания (невнимательность):</w:t>
      </w:r>
    </w:p>
    <w:p w:rsidR="00EE2236" w:rsidRPr="000D7307" w:rsidRDefault="00EE2236" w:rsidP="009B73F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приходится словесно повторять задание по несколько раз;</w:t>
      </w:r>
    </w:p>
    <w:p w:rsidR="00EE2236" w:rsidRPr="000D7307" w:rsidRDefault="00EE2236" w:rsidP="009B73F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требуется сочетание слова с показом способа действия;</w:t>
      </w:r>
    </w:p>
    <w:p w:rsidR="00EE2236" w:rsidRPr="000D7307" w:rsidRDefault="00EE2236" w:rsidP="009B73FD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переспрашивает условия выполнения задания.</w:t>
      </w:r>
    </w:p>
    <w:p w:rsidR="00EE2236" w:rsidRPr="000D7307" w:rsidRDefault="00EE2236" w:rsidP="002D5F99">
      <w:pPr>
        <w:ind w:left="360"/>
        <w:rPr>
          <w:rFonts w:ascii="Times New Roman" w:hAnsi="Times New Roman" w:cs="Times New Roman"/>
        </w:rPr>
      </w:pP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Двигательная расторможенность:</w:t>
      </w:r>
    </w:p>
    <w:p w:rsidR="00EE2236" w:rsidRPr="000D7307" w:rsidRDefault="00EE2236" w:rsidP="009B73F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поспешно планирует собственные действия;</w:t>
      </w:r>
    </w:p>
    <w:p w:rsidR="00EE2236" w:rsidRPr="000D7307" w:rsidRDefault="00EE2236" w:rsidP="009B73F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темп действий убыстрен;</w:t>
      </w:r>
    </w:p>
    <w:p w:rsidR="00EE2236" w:rsidRPr="000D7307" w:rsidRDefault="00EE2236" w:rsidP="009B73F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количество действий избыточно;</w:t>
      </w:r>
    </w:p>
    <w:p w:rsidR="00EE2236" w:rsidRPr="000D7307" w:rsidRDefault="00EE2236" w:rsidP="009B73F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действует раньше условного сиг</w:t>
      </w:r>
      <w:r w:rsidRPr="000D7307">
        <w:rPr>
          <w:rFonts w:ascii="Times New Roman" w:hAnsi="Times New Roman" w:cs="Times New Roman"/>
        </w:rPr>
        <w:softHyphen/>
        <w:t>нала;</w:t>
      </w:r>
    </w:p>
    <w:p w:rsidR="00EE2236" w:rsidRPr="000D7307" w:rsidRDefault="00EE2236" w:rsidP="009B73F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встает на первой половине занятия, когда дети еще сидят;</w:t>
      </w:r>
    </w:p>
    <w:p w:rsidR="00EE2236" w:rsidRPr="000D7307" w:rsidRDefault="00EE2236" w:rsidP="009B73FD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быстро возбуждается и медленно успокаивается от шумной игры.</w:t>
      </w:r>
    </w:p>
    <w:p w:rsidR="00EE2236" w:rsidRPr="000D7307" w:rsidRDefault="00EE2236" w:rsidP="002D5F99">
      <w:pPr>
        <w:ind w:left="360"/>
        <w:rPr>
          <w:rFonts w:ascii="Times New Roman" w:hAnsi="Times New Roman" w:cs="Times New Roman"/>
        </w:rPr>
      </w:pP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Речевая расторможенность:</w:t>
      </w:r>
    </w:p>
    <w:p w:rsidR="00EE2236" w:rsidRPr="000D7307" w:rsidRDefault="00EE2236" w:rsidP="002B3FE5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говорит слишком громко, не может говорить с обычной силой голоса;</w:t>
      </w:r>
    </w:p>
    <w:p w:rsidR="00EE2236" w:rsidRPr="000D7307" w:rsidRDefault="00EE2236" w:rsidP="009B73F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темп речи убыстрен;</w:t>
      </w:r>
    </w:p>
    <w:p w:rsidR="00EE2236" w:rsidRPr="000D7307" w:rsidRDefault="00EE2236" w:rsidP="009B73F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lastRenderedPageBreak/>
        <w:t>речь взахлеб;</w:t>
      </w:r>
    </w:p>
    <w:p w:rsidR="00EE2236" w:rsidRPr="000D7307" w:rsidRDefault="00EE2236" w:rsidP="009B73F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переговаривается на занятии, не</w:t>
      </w:r>
      <w:r w:rsidRPr="000D7307">
        <w:rPr>
          <w:rFonts w:ascii="Times New Roman" w:hAnsi="Times New Roman" w:cs="Times New Roman"/>
        </w:rPr>
        <w:softHyphen/>
        <w:t>смотря на замечания взрослого.</w:t>
      </w:r>
    </w:p>
    <w:p w:rsidR="00EE2236" w:rsidRPr="000D7307" w:rsidRDefault="00EE2236" w:rsidP="009B73F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Непонимание словесных  инструкций:</w:t>
      </w:r>
    </w:p>
    <w:p w:rsidR="00EE2236" w:rsidRPr="000D7307" w:rsidRDefault="00EE2236" w:rsidP="009B73F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путает или пропускает последовательность действий по словесной инструкции взрослого;</w:t>
      </w:r>
    </w:p>
    <w:p w:rsidR="00EE2236" w:rsidRPr="000D7307" w:rsidRDefault="00EE2236" w:rsidP="009B73FD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ориентируется па наглядный об</w:t>
      </w:r>
      <w:r w:rsidRPr="000D7307">
        <w:rPr>
          <w:rFonts w:ascii="Times New Roman" w:hAnsi="Times New Roman" w:cs="Times New Roman"/>
        </w:rPr>
        <w:softHyphen/>
        <w:t>разец поведения или действий взрослого, а не на объяснение задания.</w:t>
      </w: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</w:p>
    <w:p w:rsidR="00EE2236" w:rsidRPr="000D7307" w:rsidRDefault="00EE2236" w:rsidP="009B73FD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Ригидность:</w:t>
      </w:r>
    </w:p>
    <w:p w:rsidR="00EE2236" w:rsidRPr="000D7307" w:rsidRDefault="00EE2236" w:rsidP="009B73F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рисует многократно повторяющиеся элементы;</w:t>
      </w:r>
    </w:p>
    <w:p w:rsidR="00EE2236" w:rsidRPr="000D7307" w:rsidRDefault="00EE2236" w:rsidP="009B73F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навязчив при общении;</w:t>
      </w:r>
    </w:p>
    <w:p w:rsidR="00EE2236" w:rsidRPr="000D7307" w:rsidRDefault="00EE2236" w:rsidP="009B73F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привлекает к себе внимание;</w:t>
      </w:r>
    </w:p>
    <w:p w:rsidR="00EE2236" w:rsidRPr="000D7307" w:rsidRDefault="00EE2236" w:rsidP="009B73F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повторяет одну и ту же просьбу, фразу;</w:t>
      </w:r>
    </w:p>
    <w:p w:rsidR="00EE2236" w:rsidRPr="000D7307" w:rsidRDefault="00EE2236" w:rsidP="009B73F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застревает на обиде;</w:t>
      </w:r>
    </w:p>
    <w:p w:rsidR="00EE2236" w:rsidRPr="000D7307" w:rsidRDefault="00EE2236" w:rsidP="009B73FD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 трудом переключается.</w:t>
      </w:r>
    </w:p>
    <w:p w:rsidR="00EE2236" w:rsidRPr="000D7307" w:rsidRDefault="00EE2236" w:rsidP="009B73FD">
      <w:pPr>
        <w:rPr>
          <w:rFonts w:ascii="Times New Roman" w:hAnsi="Times New Roman" w:cs="Times New Roman"/>
        </w:rPr>
      </w:pPr>
    </w:p>
    <w:p w:rsidR="00EE2236" w:rsidRPr="000D7307" w:rsidRDefault="00EE2236" w:rsidP="007D10D2">
      <w:pPr>
        <w:rPr>
          <w:rFonts w:ascii="Times New Roman" w:hAnsi="Times New Roman" w:cs="Times New Roman"/>
          <w:b/>
          <w:color w:val="333399"/>
        </w:rPr>
      </w:pPr>
      <w:r w:rsidRPr="000D7307">
        <w:rPr>
          <w:rFonts w:ascii="Times New Roman" w:hAnsi="Times New Roman" w:cs="Times New Roman"/>
          <w:b/>
          <w:color w:val="333399"/>
        </w:rPr>
        <w:t>Страхи:</w:t>
      </w:r>
    </w:p>
    <w:p w:rsidR="00EE2236" w:rsidRPr="000D7307" w:rsidRDefault="00EE2236" w:rsidP="007D10D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страх пылесоса;</w:t>
      </w:r>
    </w:p>
    <w:p w:rsidR="00EE2236" w:rsidRPr="000D7307" w:rsidRDefault="00EE2236" w:rsidP="007D10D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страх собаки;</w:t>
      </w:r>
    </w:p>
    <w:p w:rsidR="00EE2236" w:rsidRPr="000D7307" w:rsidRDefault="00EE2236" w:rsidP="007D10D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страх темноты;</w:t>
      </w:r>
    </w:p>
    <w:p w:rsidR="00EE2236" w:rsidRPr="000D7307" w:rsidRDefault="00EE2236" w:rsidP="007D10D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страх от порывов ветра;</w:t>
      </w:r>
    </w:p>
    <w:p w:rsidR="00EE2236" w:rsidRPr="000D7307" w:rsidRDefault="00EE2236" w:rsidP="007D10D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страх новых людей в новой ситуа</w:t>
      </w:r>
      <w:r w:rsidRPr="000D7307">
        <w:rPr>
          <w:rFonts w:ascii="Times New Roman" w:hAnsi="Times New Roman" w:cs="Times New Roman"/>
        </w:rPr>
        <w:softHyphen/>
        <w:t>ции;</w:t>
      </w:r>
    </w:p>
    <w:p w:rsidR="00EE2236" w:rsidRPr="000D7307" w:rsidRDefault="00EE2236" w:rsidP="007D10D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страх публичного выступления;</w:t>
      </w:r>
    </w:p>
    <w:p w:rsidR="00EE2236" w:rsidRPr="000D7307" w:rsidRDefault="00EE2236" w:rsidP="007D10D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страх остаться одному;</w:t>
      </w:r>
    </w:p>
    <w:p w:rsidR="00EE2236" w:rsidRPr="000D7307" w:rsidRDefault="00EE2236" w:rsidP="007D10D2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D7307">
        <w:rPr>
          <w:rFonts w:ascii="Times New Roman" w:hAnsi="Times New Roman" w:cs="Times New Roman"/>
        </w:rPr>
        <w:t>боязнь спрыгнуть с возвышения; входить в новое помещение и т. д.</w:t>
      </w:r>
    </w:p>
    <w:p w:rsidR="00EE2236" w:rsidRPr="000D7307" w:rsidRDefault="00EE2236" w:rsidP="009B73FD">
      <w:pPr>
        <w:rPr>
          <w:rFonts w:ascii="Times New Roman" w:hAnsi="Times New Roman" w:cs="Times New Roman"/>
        </w:rPr>
      </w:pPr>
    </w:p>
    <w:p w:rsidR="00EE2236" w:rsidRPr="000D7307" w:rsidRDefault="00EE2236" w:rsidP="009B73FD">
      <w:pPr>
        <w:rPr>
          <w:rFonts w:ascii="Times New Roman" w:hAnsi="Times New Roman" w:cs="Times New Roman"/>
        </w:rPr>
      </w:pPr>
    </w:p>
    <w:p w:rsidR="00EE2236" w:rsidRDefault="00EE2236" w:rsidP="009B73FD">
      <w:pPr>
        <w:rPr>
          <w:rFonts w:ascii="Times New Roman" w:hAnsi="Times New Roman" w:cs="Times New Roman"/>
        </w:rPr>
      </w:pPr>
    </w:p>
    <w:p w:rsidR="00EE2236" w:rsidRDefault="00EE2236" w:rsidP="009B73FD">
      <w:pPr>
        <w:rPr>
          <w:rFonts w:ascii="Times New Roman" w:hAnsi="Times New Roman" w:cs="Times New Roman"/>
        </w:rPr>
      </w:pPr>
    </w:p>
    <w:p w:rsidR="00EE2236" w:rsidRDefault="00EE2236" w:rsidP="009B73FD">
      <w:pPr>
        <w:rPr>
          <w:rFonts w:ascii="Times New Roman" w:hAnsi="Times New Roman" w:cs="Times New Roman"/>
        </w:rPr>
      </w:pPr>
    </w:p>
    <w:p w:rsidR="00EE2236" w:rsidRDefault="006A1A27" w:rsidP="006A1A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ОГКОУ «Центр ППМС «Доверие»</w:t>
      </w:r>
    </w:p>
    <w:p w:rsidR="006A1A27" w:rsidRDefault="006A1A27" w:rsidP="006A1A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Территориальная психолого-медико-педагогическая комиссия</w:t>
      </w:r>
    </w:p>
    <w:p w:rsidR="006A1A27" w:rsidRDefault="006A1A27" w:rsidP="006A1A27">
      <w:pPr>
        <w:jc w:val="center"/>
        <w:rPr>
          <w:rFonts w:ascii="Times New Roman" w:hAnsi="Times New Roman" w:cs="Times New Roman"/>
        </w:rPr>
      </w:pPr>
    </w:p>
    <w:p w:rsidR="006A1A27" w:rsidRDefault="006A1A27" w:rsidP="006A1A27">
      <w:pPr>
        <w:jc w:val="center"/>
        <w:rPr>
          <w:rFonts w:ascii="Times New Roman" w:hAnsi="Times New Roman" w:cs="Times New Roman"/>
        </w:rPr>
      </w:pPr>
    </w:p>
    <w:p w:rsidR="006A1A27" w:rsidRDefault="006A1A27" w:rsidP="000D7307">
      <w:pPr>
        <w:rPr>
          <w:rFonts w:ascii="Times New Roman" w:hAnsi="Times New Roman" w:cs="Times New Roman"/>
        </w:rPr>
      </w:pPr>
    </w:p>
    <w:p w:rsidR="00EE2236" w:rsidRPr="000D7307" w:rsidRDefault="006A1A27" w:rsidP="000D7307">
      <w:pPr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6A1A27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«Когда нужна помощь психолога?»</w:t>
      </w:r>
    </w:p>
    <w:p w:rsidR="00EE2236" w:rsidRPr="006A1A27" w:rsidRDefault="00735E17" w:rsidP="007D10D2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noProof/>
        </w:rPr>
        <w:drawing>
          <wp:inline distT="0" distB="0" distL="0" distR="0">
            <wp:extent cx="2806700" cy="1943100"/>
            <wp:effectExtent l="0" t="0" r="0" b="0"/>
            <wp:docPr id="1" name="Рисунок 1" descr="https://avatars.dzeninfra.ru/get-zen_doc/5207390/pub_60b948af7f99d3334f865029_60e6cb65c1f06523719ddab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5207390/pub_60b948af7f99d3334f865029_60e6cb65c1f06523719ddab6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07" w:rsidRDefault="000D7307" w:rsidP="007D10D2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E2236" w:rsidRPr="000D7307" w:rsidRDefault="000D7307" w:rsidP="007D10D2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0D7307">
        <w:rPr>
          <w:rFonts w:ascii="Times New Roman" w:hAnsi="Times New Roman" w:cs="Times New Roman"/>
          <w:b/>
          <w:color w:val="C00000"/>
          <w:sz w:val="40"/>
          <w:szCs w:val="40"/>
        </w:rPr>
        <w:t>Рекомендации для родителей</w:t>
      </w:r>
    </w:p>
    <w:p w:rsidR="00FB7258" w:rsidRPr="000D7307" w:rsidRDefault="00FB7258" w:rsidP="009B73FD">
      <w:pPr>
        <w:rPr>
          <w:rFonts w:ascii="Times New Roman" w:hAnsi="Times New Roman" w:cs="Times New Roman"/>
          <w:sz w:val="40"/>
          <w:szCs w:val="40"/>
        </w:rPr>
      </w:pPr>
    </w:p>
    <w:p w:rsidR="00EE2236" w:rsidRDefault="00EE2236" w:rsidP="009B73FD">
      <w:pPr>
        <w:rPr>
          <w:rFonts w:ascii="Times New Roman" w:hAnsi="Times New Roman" w:cs="Times New Roman"/>
          <w:sz w:val="22"/>
          <w:szCs w:val="22"/>
        </w:rPr>
      </w:pPr>
      <w:r w:rsidRPr="007D10D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7307" w:rsidRPr="000D7307" w:rsidRDefault="000D7307" w:rsidP="009B73FD">
      <w:pPr>
        <w:rPr>
          <w:rFonts w:ascii="Times New Roman" w:hAnsi="Times New Roman" w:cs="Times New Roman"/>
          <w:sz w:val="22"/>
          <w:szCs w:val="22"/>
        </w:rPr>
      </w:pPr>
    </w:p>
    <w:p w:rsidR="00ED5B8A" w:rsidRPr="00ED5B8A" w:rsidRDefault="00ED5B8A" w:rsidP="000D730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ED5B8A">
        <w:rPr>
          <w:rFonts w:ascii="Times New Roman" w:hAnsi="Times New Roman" w:cs="Times New Roman"/>
          <w:b/>
          <w:sz w:val="28"/>
          <w:szCs w:val="28"/>
        </w:rPr>
        <w:t>Подготови</w:t>
      </w:r>
      <w:r w:rsidR="000D7307">
        <w:rPr>
          <w:rFonts w:ascii="Times New Roman" w:hAnsi="Times New Roman" w:cs="Times New Roman"/>
          <w:b/>
          <w:sz w:val="28"/>
          <w:szCs w:val="28"/>
        </w:rPr>
        <w:t>ла педагог-психолог: Лоскутова Н</w:t>
      </w:r>
      <w:r w:rsidRPr="00ED5B8A">
        <w:rPr>
          <w:rFonts w:ascii="Times New Roman" w:hAnsi="Times New Roman" w:cs="Times New Roman"/>
          <w:b/>
          <w:sz w:val="28"/>
          <w:szCs w:val="28"/>
        </w:rPr>
        <w:t xml:space="preserve">.В. </w:t>
      </w:r>
    </w:p>
    <w:sectPr w:rsidR="00ED5B8A" w:rsidRPr="00ED5B8A" w:rsidSect="00101B64">
      <w:pgSz w:w="16838" w:h="11906" w:orient="landscape"/>
      <w:pgMar w:top="720" w:right="720" w:bottom="720" w:left="720" w:header="708" w:footer="708" w:gutter="0"/>
      <w:pgBorders w:offsetFrom="page">
        <w:top w:val="poinsettias" w:sz="8" w:space="24" w:color="auto"/>
        <w:left w:val="poinsettias" w:sz="8" w:space="24" w:color="auto"/>
        <w:bottom w:val="poinsettias" w:sz="8" w:space="24" w:color="auto"/>
        <w:right w:val="poinsettias" w:sz="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CB3"/>
    <w:multiLevelType w:val="hybridMultilevel"/>
    <w:tmpl w:val="2066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F1130"/>
    <w:multiLevelType w:val="hybridMultilevel"/>
    <w:tmpl w:val="58BA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71791"/>
    <w:multiLevelType w:val="hybridMultilevel"/>
    <w:tmpl w:val="A948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275E3"/>
    <w:multiLevelType w:val="hybridMultilevel"/>
    <w:tmpl w:val="C128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37204"/>
    <w:multiLevelType w:val="hybridMultilevel"/>
    <w:tmpl w:val="89B0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B376D"/>
    <w:multiLevelType w:val="hybridMultilevel"/>
    <w:tmpl w:val="3540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53ED2"/>
    <w:multiLevelType w:val="hybridMultilevel"/>
    <w:tmpl w:val="6DBA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524CE"/>
    <w:multiLevelType w:val="hybridMultilevel"/>
    <w:tmpl w:val="747E6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73876"/>
    <w:multiLevelType w:val="hybridMultilevel"/>
    <w:tmpl w:val="8A6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F125B"/>
    <w:multiLevelType w:val="hybridMultilevel"/>
    <w:tmpl w:val="E552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64AD6"/>
    <w:multiLevelType w:val="hybridMultilevel"/>
    <w:tmpl w:val="78A4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F2DEC"/>
    <w:multiLevelType w:val="hybridMultilevel"/>
    <w:tmpl w:val="E190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77748"/>
    <w:multiLevelType w:val="hybridMultilevel"/>
    <w:tmpl w:val="9E36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A7585"/>
    <w:multiLevelType w:val="hybridMultilevel"/>
    <w:tmpl w:val="A466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95465"/>
    <w:multiLevelType w:val="hybridMultilevel"/>
    <w:tmpl w:val="CF5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70F52"/>
    <w:multiLevelType w:val="hybridMultilevel"/>
    <w:tmpl w:val="F9F8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70E83"/>
    <w:multiLevelType w:val="hybridMultilevel"/>
    <w:tmpl w:val="C55AA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FD"/>
    <w:rsid w:val="000C5B97"/>
    <w:rsid w:val="000D7307"/>
    <w:rsid w:val="00101B64"/>
    <w:rsid w:val="00104A3A"/>
    <w:rsid w:val="00177E5D"/>
    <w:rsid w:val="001D4606"/>
    <w:rsid w:val="00210A03"/>
    <w:rsid w:val="002124FE"/>
    <w:rsid w:val="0026565C"/>
    <w:rsid w:val="00272540"/>
    <w:rsid w:val="002B3FE5"/>
    <w:rsid w:val="002C388B"/>
    <w:rsid w:val="002D5F99"/>
    <w:rsid w:val="002E0D60"/>
    <w:rsid w:val="003B5B76"/>
    <w:rsid w:val="003E08F0"/>
    <w:rsid w:val="003F702E"/>
    <w:rsid w:val="00413A05"/>
    <w:rsid w:val="00487747"/>
    <w:rsid w:val="00512741"/>
    <w:rsid w:val="00561570"/>
    <w:rsid w:val="006A1A27"/>
    <w:rsid w:val="00735E17"/>
    <w:rsid w:val="007C336C"/>
    <w:rsid w:val="007D10D2"/>
    <w:rsid w:val="007F6E8F"/>
    <w:rsid w:val="00810AF9"/>
    <w:rsid w:val="008C6C22"/>
    <w:rsid w:val="009B73FD"/>
    <w:rsid w:val="00A000F7"/>
    <w:rsid w:val="00A146AF"/>
    <w:rsid w:val="00AA568B"/>
    <w:rsid w:val="00B253A2"/>
    <w:rsid w:val="00BD3265"/>
    <w:rsid w:val="00C138AA"/>
    <w:rsid w:val="00C77F36"/>
    <w:rsid w:val="00CA2AD0"/>
    <w:rsid w:val="00DA3C5B"/>
    <w:rsid w:val="00DC3C74"/>
    <w:rsid w:val="00E77C49"/>
    <w:rsid w:val="00ED5B8A"/>
    <w:rsid w:val="00EE2236"/>
    <w:rsid w:val="00F70335"/>
    <w:rsid w:val="00F774D2"/>
    <w:rsid w:val="00FB7258"/>
    <w:rsid w:val="00F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C6C22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C6C22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F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C6C22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C6C22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User</cp:lastModifiedBy>
  <cp:revision>2</cp:revision>
  <cp:lastPrinted>2016-11-10T23:40:00Z</cp:lastPrinted>
  <dcterms:created xsi:type="dcterms:W3CDTF">2024-07-16T09:40:00Z</dcterms:created>
  <dcterms:modified xsi:type="dcterms:W3CDTF">2024-07-16T09:40:00Z</dcterms:modified>
</cp:coreProperties>
</file>